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7E5BF" w14:textId="604A12DC" w:rsidR="00635F93" w:rsidRDefault="004A1DB9">
      <w:r w:rsidRPr="0053065D">
        <w:rPr>
          <w:rFonts w:eastAsia="Yu Gothic" w:cstheme="minorHAnsi"/>
          <w:noProof/>
          <w:szCs w:val="32"/>
        </w:rPr>
        <w:drawing>
          <wp:anchor distT="0" distB="0" distL="114300" distR="114300" simplePos="0" relativeHeight="251659264" behindDoc="1" locked="0" layoutInCell="1" allowOverlap="1" wp14:anchorId="14C27550" wp14:editId="031B4D6A">
            <wp:simplePos x="0" y="0"/>
            <wp:positionH relativeFrom="margin">
              <wp:posOffset>0</wp:posOffset>
            </wp:positionH>
            <wp:positionV relativeFrom="paragraph">
              <wp:posOffset>285115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4B905C" w14:textId="18EDEB19" w:rsidR="006162F6" w:rsidRPr="006162F6" w:rsidRDefault="006162F6" w:rsidP="006162F6"/>
    <w:p w14:paraId="7A60D11B" w14:textId="6F42ED65" w:rsidR="006162F6" w:rsidRPr="006162F6" w:rsidRDefault="006162F6" w:rsidP="006162F6"/>
    <w:p w14:paraId="759A2DCE" w14:textId="36DC2A41" w:rsidR="006162F6" w:rsidRDefault="006162F6" w:rsidP="006162F6"/>
    <w:p w14:paraId="7355637C" w14:textId="251C3FAD" w:rsidR="00FF1181" w:rsidRPr="00FF1181" w:rsidRDefault="00B2333A" w:rsidP="00FF1181">
      <w:pPr>
        <w:spacing w:after="200" w:line="276" w:lineRule="auto"/>
        <w:ind w:left="993" w:right="843"/>
        <w:jc w:val="center"/>
        <w:rPr>
          <w:rFonts w:eastAsia="Yu Gothic UI" w:cs="Segoe UI Historic"/>
          <w:b/>
          <w:iCs/>
          <w:szCs w:val="28"/>
        </w:rPr>
      </w:pPr>
      <w:r w:rsidRPr="00B2333A">
        <w:rPr>
          <w:rFonts w:eastAsia="Yu Gothic UI" w:cs="Segoe UI Historic"/>
          <w:b/>
          <w:iCs/>
          <w:szCs w:val="28"/>
        </w:rPr>
        <w:t>COMPLEMENTO PER LO SVILUPPO RURALE DEL PIANO STRATEGICO NAZIONALE DELLA PAC 2023-2027 DELLA REGIONE LOMBARDIA</w:t>
      </w:r>
    </w:p>
    <w:p w14:paraId="2DD6885B" w14:textId="77777777" w:rsidR="00FF1181" w:rsidRPr="00FF1181" w:rsidRDefault="00FF1181" w:rsidP="004A1DB9">
      <w:pPr>
        <w:spacing w:after="200" w:line="276" w:lineRule="auto"/>
        <w:ind w:left="993" w:right="843"/>
        <w:jc w:val="center"/>
        <w:rPr>
          <w:rFonts w:eastAsia="Yu Gothic UI" w:cs="Segoe UI Historic"/>
          <w:b/>
          <w:iCs/>
          <w:sz w:val="24"/>
          <w:szCs w:val="32"/>
        </w:rPr>
      </w:pPr>
      <w:r w:rsidRPr="00FF1181">
        <w:rPr>
          <w:rFonts w:eastAsia="Yu Gothic UI" w:cs="Segoe UI Historic"/>
          <w:b/>
          <w:iCs/>
          <w:sz w:val="24"/>
          <w:szCs w:val="32"/>
        </w:rPr>
        <w:t>Intervento SRG06 – LEADER - attuazione strategie di sviluppo locale</w:t>
      </w:r>
    </w:p>
    <w:p w14:paraId="1A39CBB9" w14:textId="77777777" w:rsidR="00FF1181" w:rsidRPr="00FF1181" w:rsidRDefault="00FF1181" w:rsidP="004A1DB9">
      <w:pPr>
        <w:spacing w:after="200" w:line="276" w:lineRule="auto"/>
        <w:ind w:left="993" w:right="843"/>
        <w:jc w:val="center"/>
        <w:rPr>
          <w:rFonts w:eastAsia="Yu Gothic UI" w:cs="Segoe UI Historic"/>
          <w:b/>
          <w:iCs/>
          <w:sz w:val="24"/>
          <w:szCs w:val="32"/>
        </w:rPr>
      </w:pPr>
      <w:r w:rsidRPr="00FF1181">
        <w:rPr>
          <w:rFonts w:eastAsia="Yu Gothic UI" w:cs="Segoe UI Historic"/>
          <w:b/>
          <w:iCs/>
          <w:sz w:val="24"/>
          <w:szCs w:val="32"/>
        </w:rPr>
        <w:t xml:space="preserve">Sotto intervento A – Sostegno alle Strategie di Sviluppo Locale -    </w:t>
      </w:r>
      <w:r w:rsidRPr="00FF1181">
        <w:rPr>
          <w:rFonts w:eastAsia="Yu Gothic UI" w:cs="Segoe UI Historic"/>
          <w:b/>
          <w:bCs/>
          <w:iCs/>
          <w:sz w:val="24"/>
          <w:szCs w:val="32"/>
        </w:rPr>
        <w:t>Cooperazione interterritoriale e transnazionale</w:t>
      </w:r>
    </w:p>
    <w:p w14:paraId="44D0B3DD" w14:textId="1590ECD8" w:rsidR="00DB7B89" w:rsidRDefault="00DB7B89" w:rsidP="006162F6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73DADFD9" w14:textId="77777777" w:rsidR="00DB7B89" w:rsidRPr="002F7AF2" w:rsidRDefault="00DB7B89" w:rsidP="006162F6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374DC12D" w14:textId="25E1B3ED" w:rsidR="006162F6" w:rsidRDefault="006162F6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  <w:r w:rsidRPr="006162F6">
        <w:rPr>
          <w:rFonts w:ascii="Calibri" w:eastAsia="Calibri" w:hAnsi="Calibri" w:cs="Times New Roman"/>
          <w:sz w:val="32"/>
          <w:szCs w:val="32"/>
        </w:rPr>
        <w:t>G</w:t>
      </w:r>
      <w:r w:rsidR="00DB7B89">
        <w:rPr>
          <w:rFonts w:ascii="Calibri" w:eastAsia="Calibri" w:hAnsi="Calibri" w:cs="Times New Roman"/>
          <w:sz w:val="32"/>
          <w:szCs w:val="32"/>
        </w:rPr>
        <w:t>A</w:t>
      </w:r>
      <w:r w:rsidR="004A1DB9">
        <w:rPr>
          <w:rFonts w:ascii="Calibri" w:eastAsia="Calibri" w:hAnsi="Calibri" w:cs="Times New Roman"/>
          <w:sz w:val="32"/>
          <w:szCs w:val="32"/>
        </w:rPr>
        <w:t>L</w:t>
      </w:r>
      <w:r w:rsidRPr="006162F6">
        <w:rPr>
          <w:rFonts w:ascii="Calibri" w:eastAsia="Calibri" w:hAnsi="Calibri" w:cs="Times New Roman"/>
          <w:sz w:val="32"/>
          <w:szCs w:val="32"/>
        </w:rPr>
        <w:t xml:space="preserve"> Capofila</w:t>
      </w:r>
      <w:r>
        <w:rPr>
          <w:rFonts w:ascii="Calibri" w:eastAsia="Calibri" w:hAnsi="Calibri" w:cs="Times New Roman"/>
          <w:sz w:val="32"/>
          <w:szCs w:val="32"/>
        </w:rPr>
        <w:t xml:space="preserve"> ……………………………….</w:t>
      </w:r>
    </w:p>
    <w:p w14:paraId="681EEA8E" w14:textId="7C0E55FF" w:rsidR="006162F6" w:rsidRDefault="006162F6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Titolo del progetto………………</w:t>
      </w:r>
      <w:proofErr w:type="gramStart"/>
      <w:r>
        <w:rPr>
          <w:rFonts w:ascii="Calibri" w:eastAsia="Calibri" w:hAnsi="Calibri" w:cs="Times New Roman"/>
          <w:sz w:val="32"/>
          <w:szCs w:val="32"/>
        </w:rPr>
        <w:t>…….</w:t>
      </w:r>
      <w:proofErr w:type="gramEnd"/>
      <w:r>
        <w:rPr>
          <w:rFonts w:ascii="Calibri" w:eastAsia="Calibri" w:hAnsi="Calibri" w:cs="Times New Roman"/>
          <w:sz w:val="32"/>
          <w:szCs w:val="32"/>
        </w:rPr>
        <w:t>.</w:t>
      </w:r>
    </w:p>
    <w:p w14:paraId="4D061272" w14:textId="7CFE6E29" w:rsidR="00DB7B89" w:rsidRDefault="00DB7B89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</w:p>
    <w:p w14:paraId="47D5176D" w14:textId="0F357B7B" w:rsidR="00DB7B89" w:rsidRDefault="00DB7B89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sz w:val="32"/>
          <w:szCs w:val="32"/>
        </w:rPr>
        <w:t>GAL partner di progetto: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B7B89" w14:paraId="309BA2B4" w14:textId="77777777" w:rsidTr="00DB7B89">
        <w:tc>
          <w:tcPr>
            <w:tcW w:w="4814" w:type="dxa"/>
          </w:tcPr>
          <w:p w14:paraId="739766D1" w14:textId="417B8632" w:rsidR="00DB7B89" w:rsidRPr="00DB7B89" w:rsidRDefault="00DB7B89" w:rsidP="006162F6">
            <w:pPr>
              <w:spacing w:after="120"/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</w:pPr>
            <w:r w:rsidRPr="00DB7B89"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  <w:t>Nome GAL</w:t>
            </w:r>
          </w:p>
        </w:tc>
        <w:tc>
          <w:tcPr>
            <w:tcW w:w="4814" w:type="dxa"/>
          </w:tcPr>
          <w:p w14:paraId="125060BB" w14:textId="51E66820" w:rsidR="00DB7B89" w:rsidRPr="00DB7B89" w:rsidRDefault="00DB7B89" w:rsidP="006162F6">
            <w:pPr>
              <w:spacing w:after="120"/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</w:pPr>
            <w:r w:rsidRPr="00DB7B89">
              <w:rPr>
                <w:rFonts w:ascii="Calibri" w:eastAsia="Calibri" w:hAnsi="Calibri" w:cs="Times New Roman"/>
                <w:i/>
                <w:iCs/>
                <w:sz w:val="32"/>
                <w:szCs w:val="32"/>
              </w:rPr>
              <w:t>CUUA</w:t>
            </w:r>
          </w:p>
        </w:tc>
      </w:tr>
      <w:tr w:rsidR="00DB7B89" w14:paraId="4F931BCB" w14:textId="77777777" w:rsidTr="00DB7B89">
        <w:tc>
          <w:tcPr>
            <w:tcW w:w="4814" w:type="dxa"/>
          </w:tcPr>
          <w:p w14:paraId="5DBD92C7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4CB4CFC2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DB7B89" w14:paraId="554466A7" w14:textId="77777777" w:rsidTr="00DB7B89">
        <w:tc>
          <w:tcPr>
            <w:tcW w:w="4814" w:type="dxa"/>
          </w:tcPr>
          <w:p w14:paraId="599E1E2D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21F87F9D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DB7B89" w14:paraId="32E89FE6" w14:textId="77777777" w:rsidTr="00DB7B89">
        <w:tc>
          <w:tcPr>
            <w:tcW w:w="4814" w:type="dxa"/>
          </w:tcPr>
          <w:p w14:paraId="3C22EC7C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22D72664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  <w:tr w:rsidR="00DB7B89" w14:paraId="2C6D2CE2" w14:textId="77777777" w:rsidTr="00DB7B89">
        <w:tc>
          <w:tcPr>
            <w:tcW w:w="4814" w:type="dxa"/>
          </w:tcPr>
          <w:p w14:paraId="214AFEAB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4814" w:type="dxa"/>
          </w:tcPr>
          <w:p w14:paraId="55189DDE" w14:textId="77777777" w:rsidR="00DB7B89" w:rsidRDefault="00DB7B89" w:rsidP="006162F6">
            <w:pPr>
              <w:spacing w:after="120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</w:tr>
    </w:tbl>
    <w:p w14:paraId="2A5AC39A" w14:textId="77777777" w:rsidR="00DB7B89" w:rsidRPr="006162F6" w:rsidRDefault="00DB7B89" w:rsidP="006162F6">
      <w:pPr>
        <w:spacing w:after="120" w:line="240" w:lineRule="auto"/>
        <w:rPr>
          <w:rFonts w:ascii="Calibri" w:eastAsia="Calibri" w:hAnsi="Calibri" w:cs="Times New Roman"/>
          <w:sz w:val="32"/>
          <w:szCs w:val="32"/>
        </w:rPr>
      </w:pPr>
    </w:p>
    <w:sectPr w:rsidR="00DB7B89" w:rsidRPr="006162F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F1D6E" w14:textId="77777777" w:rsidR="003171D2" w:rsidRDefault="003171D2" w:rsidP="00DB7B89">
      <w:pPr>
        <w:spacing w:after="0" w:line="240" w:lineRule="auto"/>
      </w:pPr>
      <w:r>
        <w:separator/>
      </w:r>
    </w:p>
  </w:endnote>
  <w:endnote w:type="continuationSeparator" w:id="0">
    <w:p w14:paraId="3E208B31" w14:textId="77777777" w:rsidR="003171D2" w:rsidRDefault="003171D2" w:rsidP="00DB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4DFFD" w14:textId="77777777" w:rsidR="003171D2" w:rsidRDefault="003171D2" w:rsidP="00DB7B89">
      <w:pPr>
        <w:spacing w:after="0" w:line="240" w:lineRule="auto"/>
      </w:pPr>
      <w:r>
        <w:separator/>
      </w:r>
    </w:p>
  </w:footnote>
  <w:footnote w:type="continuationSeparator" w:id="0">
    <w:p w14:paraId="042EDC8F" w14:textId="77777777" w:rsidR="003171D2" w:rsidRDefault="003171D2" w:rsidP="00DB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C2DD2" w14:textId="29EF66DE" w:rsidR="00DB7B89" w:rsidRPr="00DB7B89" w:rsidRDefault="00DB7B89">
    <w:pPr>
      <w:pStyle w:val="Intestazione"/>
      <w:rPr>
        <w:sz w:val="24"/>
        <w:szCs w:val="24"/>
      </w:rPr>
    </w:pPr>
    <w:r w:rsidRPr="00DB7B89">
      <w:rPr>
        <w:sz w:val="24"/>
        <w:szCs w:val="24"/>
      </w:rPr>
      <w:t xml:space="preserve">Allegato </w:t>
    </w:r>
    <w:r w:rsidR="004A1DB9">
      <w:rPr>
        <w:sz w:val="24"/>
        <w:szCs w:val="24"/>
      </w:rPr>
      <w:t>3</w:t>
    </w:r>
  </w:p>
  <w:p w14:paraId="6547D5BD" w14:textId="77777777" w:rsidR="00DB7B89" w:rsidRDefault="00DB7B8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7C"/>
    <w:rsid w:val="000359B4"/>
    <w:rsid w:val="00295639"/>
    <w:rsid w:val="002E40E8"/>
    <w:rsid w:val="003171D2"/>
    <w:rsid w:val="004A1DB9"/>
    <w:rsid w:val="006162F6"/>
    <w:rsid w:val="00635F93"/>
    <w:rsid w:val="00B2333A"/>
    <w:rsid w:val="00DB7B89"/>
    <w:rsid w:val="00F47F7C"/>
    <w:rsid w:val="00FF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36CE"/>
  <w15:chartTrackingRefBased/>
  <w15:docId w15:val="{37DEB1AE-6EFB-4434-B0D2-159CF4BC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162F6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  <w:style w:type="table" w:styleId="Grigliatabella">
    <w:name w:val="Table Grid"/>
    <w:basedOn w:val="Tabellanormale"/>
    <w:uiPriority w:val="39"/>
    <w:rsid w:val="00DB7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B7B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B89"/>
  </w:style>
  <w:style w:type="paragraph" w:styleId="Pidipagina">
    <w:name w:val="footer"/>
    <w:basedOn w:val="Normale"/>
    <w:link w:val="PidipaginaCarattere"/>
    <w:uiPriority w:val="99"/>
    <w:unhideWhenUsed/>
    <w:rsid w:val="00DB7B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cid:image002.jpg@01DA2C51.62E6D8C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Cristiana Trudu</cp:lastModifiedBy>
  <cp:revision>6</cp:revision>
  <dcterms:created xsi:type="dcterms:W3CDTF">2022-05-07T15:09:00Z</dcterms:created>
  <dcterms:modified xsi:type="dcterms:W3CDTF">2024-12-18T17:08:00Z</dcterms:modified>
</cp:coreProperties>
</file>